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958C" w14:textId="77777777" w:rsidR="008362D9" w:rsidRPr="008362D9" w:rsidRDefault="008362D9" w:rsidP="008E3E20">
      <w:pPr>
        <w:rPr>
          <w:i/>
        </w:rPr>
      </w:pPr>
      <w:r w:rsidRPr="00BF4927">
        <w:rPr>
          <w:i/>
        </w:rPr>
        <w:t>Die folgenden Übersichten stellen eine Zusammenfassung des schulinternen Curriculums dar und weisen die Schwerpunkte unserer Arbeit in den jeweiligen Jahrgangsstufen aus.</w:t>
      </w:r>
    </w:p>
    <w:p w14:paraId="28F0BE8E" w14:textId="77777777" w:rsidR="008362D9" w:rsidRDefault="008362D9" w:rsidP="008E3E20">
      <w:pPr>
        <w:rPr>
          <w:rFonts w:ascii="Arial" w:hAnsi="Arial" w:cs="Arial"/>
          <w:b/>
        </w:rPr>
      </w:pPr>
    </w:p>
    <w:p w14:paraId="36CB04E2" w14:textId="77777777" w:rsidR="008362D9" w:rsidRDefault="008362D9" w:rsidP="008E3E20">
      <w:pPr>
        <w:rPr>
          <w:rFonts w:ascii="Arial" w:hAnsi="Arial" w:cs="Arial"/>
          <w:b/>
        </w:rPr>
      </w:pPr>
    </w:p>
    <w:p w14:paraId="25872DE4" w14:textId="77777777" w:rsidR="00A05194" w:rsidRDefault="00516792" w:rsidP="008E3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Informatik</w:t>
      </w:r>
    </w:p>
    <w:p w14:paraId="4DF84ADC" w14:textId="77777777" w:rsidR="00A05194" w:rsidRDefault="00A05194" w:rsidP="008E3E20">
      <w:pPr>
        <w:rPr>
          <w:rFonts w:ascii="Arial" w:hAnsi="Arial" w:cs="Arial"/>
          <w:b/>
        </w:rPr>
      </w:pPr>
    </w:p>
    <w:tbl>
      <w:tblPr>
        <w:tblW w:w="92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05194" w:rsidRPr="00A400A6" w14:paraId="05888495" w14:textId="77777777" w:rsidTr="00516792">
        <w:trPr>
          <w:cantSplit/>
          <w:tblHeader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5CBB41" w14:textId="77777777" w:rsidR="00A05194" w:rsidRPr="00A400A6" w:rsidRDefault="00A05194" w:rsidP="00A051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Einführungsphase</w:t>
            </w:r>
          </w:p>
        </w:tc>
      </w:tr>
      <w:tr w:rsidR="00A05194" w:rsidRPr="00A400A6" w14:paraId="44014524" w14:textId="77777777" w:rsidTr="00A05194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050B" w14:textId="77777777" w:rsidR="00A05194" w:rsidRPr="00A400A6" w:rsidRDefault="003677CA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I:</w:t>
            </w:r>
          </w:p>
          <w:p w14:paraId="48F56AAF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AA6CD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Thema: </w:t>
            </w:r>
            <w:r w:rsidR="00516792" w:rsidRPr="00516792">
              <w:rPr>
                <w:rFonts w:ascii="Arial" w:hAnsi="Arial" w:cs="Arial"/>
                <w:sz w:val="22"/>
                <w:szCs w:val="22"/>
              </w:rPr>
              <w:t>Grundlagen der objektorientierten Analyse und Programmierung anhand von Beispielkontexten</w:t>
            </w:r>
          </w:p>
          <w:p w14:paraId="55ADB72D" w14:textId="77777777" w:rsidR="00A05194" w:rsidRPr="00A400A6" w:rsidRDefault="00A05194" w:rsidP="00A051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915BD" w14:textId="77777777" w:rsidR="00A05194" w:rsidRPr="00A400A6" w:rsidRDefault="00A05194" w:rsidP="00A051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Kompetenzen:</w:t>
            </w:r>
          </w:p>
          <w:p w14:paraId="68A3A5B6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Modellieren</w:t>
            </w:r>
          </w:p>
          <w:p w14:paraId="69191DD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Darstellen und Interpretieren</w:t>
            </w:r>
          </w:p>
          <w:p w14:paraId="039AC270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Implementieren</w:t>
            </w:r>
          </w:p>
          <w:p w14:paraId="6321E36E" w14:textId="77777777" w:rsidR="00A05194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Kommunizieren und Kooperieren</w:t>
            </w:r>
          </w:p>
          <w:p w14:paraId="261EDB43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6D30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 w:rsidR="00516792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23F87BA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0A46DABE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5B425B5A" w14:textId="77777777" w:rsidR="00A05194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1BB76B9B" w14:textId="77777777" w:rsidR="00516792" w:rsidRPr="00A400A6" w:rsidRDefault="00516792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7DFF7" w14:textId="77777777" w:rsidR="00A05194" w:rsidRPr="00A400A6" w:rsidRDefault="00516792" w:rsidP="00A051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A05194"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05194"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147EB95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Objekte und Klassen</w:t>
            </w:r>
          </w:p>
          <w:p w14:paraId="4F259FB3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 xml:space="preserve">Analyse, Entwurf und Implementierung einfacher Algorithmen </w:t>
            </w:r>
          </w:p>
          <w:p w14:paraId="716C776E" w14:textId="77777777" w:rsidR="00A05194" w:rsidRPr="00A400A6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Syntax und Semantik einer Programmiersprache</w:t>
            </w:r>
          </w:p>
          <w:p w14:paraId="692EBC42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0F36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II</w:t>
            </w:r>
            <w:r w:rsidR="003677CA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14:paraId="2DC95F4A" w14:textId="77777777" w:rsidR="00A05194" w:rsidRDefault="00A05194" w:rsidP="00516792">
            <w:pPr>
              <w:pStyle w:val="Listenabsatz1"/>
              <w:tabs>
                <w:tab w:val="left" w:pos="540"/>
              </w:tabs>
              <w:ind w:left="0"/>
              <w:jc w:val="left"/>
              <w:rPr>
                <w:sz w:val="22"/>
                <w:szCs w:val="22"/>
                <w:lang w:eastAsia="de-DE"/>
              </w:rPr>
            </w:pPr>
          </w:p>
          <w:p w14:paraId="2159571A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sz w:val="22"/>
                <w:szCs w:val="22"/>
              </w:rPr>
            </w:pPr>
            <w:r w:rsidRPr="00516792">
              <w:rPr>
                <w:b/>
                <w:sz w:val="22"/>
                <w:szCs w:val="22"/>
              </w:rPr>
              <w:t>Thema:</w:t>
            </w:r>
            <w:r w:rsidRPr="00516792">
              <w:rPr>
                <w:sz w:val="22"/>
                <w:szCs w:val="22"/>
              </w:rPr>
              <w:t xml:space="preserve"> Modellierung und Implementierung von Klassen- und Objektbeziehungen anhand von grafischen Spielen und Simulationen</w:t>
            </w:r>
          </w:p>
          <w:p w14:paraId="7B6F4347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sz w:val="22"/>
                <w:szCs w:val="22"/>
              </w:rPr>
            </w:pPr>
          </w:p>
          <w:p w14:paraId="7674FBE4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b/>
                <w:sz w:val="22"/>
                <w:szCs w:val="22"/>
              </w:rPr>
            </w:pPr>
            <w:r w:rsidRPr="00516792">
              <w:rPr>
                <w:b/>
                <w:sz w:val="22"/>
                <w:szCs w:val="22"/>
              </w:rPr>
              <w:t>Zentrale Kompetenzen:</w:t>
            </w:r>
          </w:p>
          <w:p w14:paraId="00F058D6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Argumentieren</w:t>
            </w:r>
          </w:p>
          <w:p w14:paraId="1F8CB8B9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Modellieren</w:t>
            </w:r>
          </w:p>
          <w:p w14:paraId="749766C6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Implementieren</w:t>
            </w:r>
          </w:p>
          <w:p w14:paraId="6F4EAFE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Darstellen und Interpretieren</w:t>
            </w:r>
          </w:p>
          <w:p w14:paraId="38BF1DCA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Kommunizieren und Kooperieren</w:t>
            </w:r>
          </w:p>
          <w:p w14:paraId="16E6A561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sz w:val="22"/>
                <w:szCs w:val="22"/>
              </w:rPr>
            </w:pPr>
          </w:p>
          <w:p w14:paraId="2963294C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b/>
                <w:sz w:val="22"/>
                <w:szCs w:val="22"/>
              </w:rPr>
            </w:pPr>
            <w:r w:rsidRPr="00516792">
              <w:rPr>
                <w:b/>
                <w:sz w:val="22"/>
                <w:szCs w:val="22"/>
              </w:rPr>
              <w:t>Inhaltsfelder:</w:t>
            </w:r>
          </w:p>
          <w:p w14:paraId="5C33FEC8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Daten und ihre Strukturierung</w:t>
            </w:r>
          </w:p>
          <w:p w14:paraId="51C22502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Algorithmen</w:t>
            </w:r>
          </w:p>
          <w:p w14:paraId="20129C3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Formale Sprachen und Automaten</w:t>
            </w:r>
          </w:p>
          <w:p w14:paraId="04FF9F55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Informatiksysteme</w:t>
            </w:r>
          </w:p>
          <w:p w14:paraId="5D903FF1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sz w:val="22"/>
                <w:szCs w:val="22"/>
              </w:rPr>
            </w:pPr>
          </w:p>
          <w:p w14:paraId="01F1E602" w14:textId="77777777" w:rsidR="00516792" w:rsidRPr="00516792" w:rsidRDefault="00516792" w:rsidP="00516792">
            <w:pPr>
              <w:pStyle w:val="Listenabsatz1"/>
              <w:tabs>
                <w:tab w:val="left" w:pos="540"/>
              </w:tabs>
              <w:ind w:left="0"/>
              <w:rPr>
                <w:b/>
                <w:sz w:val="22"/>
                <w:szCs w:val="22"/>
              </w:rPr>
            </w:pPr>
            <w:r w:rsidRPr="00516792">
              <w:rPr>
                <w:b/>
                <w:sz w:val="22"/>
                <w:szCs w:val="22"/>
              </w:rPr>
              <w:t>Inhaltliche Schwerpunkte:</w:t>
            </w:r>
          </w:p>
          <w:p w14:paraId="38118BF5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Objekte und Klassen</w:t>
            </w:r>
          </w:p>
          <w:p w14:paraId="1432F673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 xml:space="preserve">Analyse, Entwurf und Implementierung einfacher Algorithmen </w:t>
            </w:r>
          </w:p>
          <w:p w14:paraId="022545FD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Syntax und Semantik einer Programmiersprache</w:t>
            </w:r>
          </w:p>
          <w:p w14:paraId="6AFAB4D4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 xml:space="preserve">Dateisystem </w:t>
            </w:r>
          </w:p>
          <w:p w14:paraId="2EF81285" w14:textId="77777777" w:rsidR="00516792" w:rsidRPr="00A400A6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Internet</w:t>
            </w:r>
          </w:p>
          <w:p w14:paraId="7DEB3947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194" w:rsidRPr="00A400A6" w14:paraId="32B77462" w14:textId="77777777" w:rsidTr="00A05194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42BA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lastRenderedPageBreak/>
              <w:t>Unterrichtsvorhaben III:</w:t>
            </w:r>
          </w:p>
          <w:p w14:paraId="73FAD2CD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5FEC7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6792" w:rsidRPr="00516792">
              <w:rPr>
                <w:rFonts w:ascii="Arial" w:hAnsi="Arial" w:cs="Arial"/>
                <w:sz w:val="22"/>
                <w:szCs w:val="22"/>
              </w:rPr>
              <w:t>Implementierung einfacher Algorithmen und GUI-Entwurf</w:t>
            </w:r>
          </w:p>
          <w:p w14:paraId="61BBFF51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3EBD57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F27032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Modellieren</w:t>
            </w:r>
          </w:p>
          <w:p w14:paraId="70C713D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Implementieren</w:t>
            </w:r>
          </w:p>
          <w:p w14:paraId="20510BAE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Darstellen und Interpretieren</w:t>
            </w:r>
          </w:p>
          <w:p w14:paraId="6039CD54" w14:textId="77777777" w:rsidR="00A05194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Kommunizieren und Kooperieren</w:t>
            </w:r>
          </w:p>
          <w:p w14:paraId="2486F56C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1E4E8" w14:textId="77777777" w:rsidR="00A05194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 w:rsidR="00516792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378CB8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201E5306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4663E166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00CAE631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02ED9B01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0277D" w14:textId="77777777" w:rsidR="00A05194" w:rsidRPr="00A400A6" w:rsidRDefault="00516792" w:rsidP="00A0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A05194"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05194"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05194"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D7DF9B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Objekte und Klassen</w:t>
            </w:r>
          </w:p>
          <w:p w14:paraId="7BAA0BE8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 xml:space="preserve">Analyse, Entwurf und Implementierung einfacher Algorithmen </w:t>
            </w:r>
          </w:p>
          <w:p w14:paraId="4597B1E0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Syntax und Semantik einer Programmiersprache</w:t>
            </w:r>
          </w:p>
          <w:p w14:paraId="678FBC1C" w14:textId="77777777" w:rsidR="00A05194" w:rsidRPr="00A400A6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Wirkung der Automatisierung</w:t>
            </w:r>
          </w:p>
          <w:p w14:paraId="103060EE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4D60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IV</w:t>
            </w:r>
            <w:r w:rsidR="003677CA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14:paraId="38BC1738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393CA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Thema: </w:t>
            </w:r>
            <w:r w:rsidR="00516792" w:rsidRPr="00516792">
              <w:rPr>
                <w:rFonts w:ascii="Arial" w:hAnsi="Arial" w:cs="Arial"/>
                <w:sz w:val="22"/>
                <w:szCs w:val="22"/>
              </w:rPr>
              <w:t>Grundlagen digitalen Datenverarbeitung</w:t>
            </w:r>
          </w:p>
          <w:p w14:paraId="29D97B0F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2BDA7" w14:textId="77777777" w:rsidR="00A05194" w:rsidRPr="00A400A6" w:rsidRDefault="00A05194" w:rsidP="00A051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Kompetenzen:</w:t>
            </w:r>
          </w:p>
          <w:p w14:paraId="5C4262EB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Argumentieren</w:t>
            </w:r>
          </w:p>
          <w:p w14:paraId="79D9B47F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Darstellen und Interpretieren</w:t>
            </w:r>
          </w:p>
          <w:p w14:paraId="2FEE7841" w14:textId="77777777" w:rsidR="00A05194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Kommunizieren und Kooperieren</w:t>
            </w:r>
          </w:p>
          <w:p w14:paraId="6A8822DD" w14:textId="77777777" w:rsidR="00A05194" w:rsidRPr="00A400A6" w:rsidRDefault="00A05194" w:rsidP="00516792">
            <w:pPr>
              <w:pStyle w:val="Listenabsatz1"/>
              <w:ind w:left="0"/>
              <w:jc w:val="left"/>
              <w:rPr>
                <w:sz w:val="22"/>
                <w:szCs w:val="22"/>
              </w:rPr>
            </w:pPr>
          </w:p>
          <w:p w14:paraId="03AE5C8B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 w:rsidR="00516792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20F552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327026CD" w14:textId="77777777" w:rsidR="00A05194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138D626A" w14:textId="77777777" w:rsidR="00516792" w:rsidRPr="00A400A6" w:rsidRDefault="00516792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52B1D" w14:textId="77777777" w:rsidR="00A05194" w:rsidRPr="00A400A6" w:rsidRDefault="00A05194" w:rsidP="00A051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Inhaltliche Schwerpunkte:</w:t>
            </w:r>
          </w:p>
          <w:p w14:paraId="0B53D0A1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Digitalisierung</w:t>
            </w:r>
          </w:p>
          <w:p w14:paraId="297762D8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Einzelrechner</w:t>
            </w:r>
          </w:p>
          <w:p w14:paraId="6417AE5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Wirkung der Automatisierung</w:t>
            </w:r>
          </w:p>
          <w:p w14:paraId="7B883072" w14:textId="77777777" w:rsidR="00A05194" w:rsidRPr="00516792" w:rsidRDefault="00516792" w:rsidP="00A05194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Geschichte der automatischen Datenverarbeitung</w:t>
            </w:r>
          </w:p>
        </w:tc>
      </w:tr>
      <w:tr w:rsidR="00A05194" w:rsidRPr="00343E78" w14:paraId="36B7E1B0" w14:textId="77777777" w:rsidTr="00A05194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DE4" w14:textId="77777777" w:rsidR="00A05194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V:</w:t>
            </w:r>
          </w:p>
          <w:p w14:paraId="5933D8F2" w14:textId="77777777" w:rsidR="00516792" w:rsidRPr="00A400A6" w:rsidRDefault="00516792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3516A2F1" w14:textId="77777777" w:rsidR="00516792" w:rsidRPr="00A400A6" w:rsidRDefault="00516792" w:rsidP="0051679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16792">
              <w:rPr>
                <w:rFonts w:ascii="Arial" w:hAnsi="Arial" w:cs="Arial"/>
                <w:sz w:val="22"/>
                <w:szCs w:val="22"/>
              </w:rPr>
              <w:t>Analyse-, Such- und Sortieralgorithmen mit quadratischer Laufzeit anhand einer kontextbezogenen und komplexe</w:t>
            </w:r>
            <w:r>
              <w:rPr>
                <w:rFonts w:ascii="Arial" w:hAnsi="Arial" w:cs="Arial"/>
                <w:sz w:val="22"/>
                <w:szCs w:val="22"/>
              </w:rPr>
              <w:t>n Problem</w:t>
            </w:r>
            <w:r w:rsidRPr="00516792">
              <w:rPr>
                <w:rFonts w:ascii="Arial" w:hAnsi="Arial" w:cs="Arial"/>
                <w:sz w:val="22"/>
                <w:szCs w:val="22"/>
              </w:rPr>
              <w:t>stellung (z. B</w:t>
            </w:r>
            <w:r>
              <w:rPr>
                <w:rFonts w:ascii="Arial" w:hAnsi="Arial" w:cs="Arial"/>
                <w:sz w:val="22"/>
                <w:szCs w:val="22"/>
              </w:rPr>
              <w:t>. einer Lottosimulation) und de</w:t>
            </w:r>
            <w:r w:rsidRPr="00516792">
              <w:rPr>
                <w:rFonts w:ascii="Arial" w:hAnsi="Arial" w:cs="Arial"/>
                <w:sz w:val="22"/>
                <w:szCs w:val="22"/>
              </w:rPr>
              <w:t>ren Realisierung und Implementierung</w:t>
            </w:r>
          </w:p>
          <w:p w14:paraId="4075C806" w14:textId="77777777" w:rsidR="00516792" w:rsidRPr="00A400A6" w:rsidRDefault="00516792" w:rsidP="0051679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876B2B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327140F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4D394935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29BA5FAE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6DF55F7D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795D30F9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072CB653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B36FD" w14:textId="77777777" w:rsidR="00516792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596187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4EFF34CF" w14:textId="77777777" w:rsidR="00516792" w:rsidRDefault="00516792" w:rsidP="0051679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2F99CEF4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533BE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BED657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Objekte und Klassen</w:t>
            </w:r>
          </w:p>
          <w:p w14:paraId="2A31AB09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Algorithmen zum Suchen und Sortieren</w:t>
            </w:r>
          </w:p>
          <w:p w14:paraId="4E7B539B" w14:textId="77777777" w:rsidR="00A05194" w:rsidRPr="00A400A6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Analyse, Entwurf und Implem</w:t>
            </w:r>
            <w:r>
              <w:rPr>
                <w:sz w:val="22"/>
                <w:szCs w:val="22"/>
              </w:rPr>
              <w:t>entierung einfacher Algorithmen</w:t>
            </w:r>
          </w:p>
          <w:p w14:paraId="6C434B41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F6AB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VI:</w:t>
            </w:r>
          </w:p>
          <w:p w14:paraId="75C5FA46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F4EE2" w14:textId="77777777" w:rsidR="00516792" w:rsidRPr="00A400A6" w:rsidRDefault="00516792" w:rsidP="0051679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16792">
              <w:rPr>
                <w:rFonts w:ascii="Arial" w:hAnsi="Arial" w:cs="Arial"/>
                <w:sz w:val="22"/>
                <w:szCs w:val="22"/>
              </w:rPr>
              <w:t>Verwaltung großer Datenmengen - effiziente Suchalgorithmen und Textdateien</w:t>
            </w:r>
          </w:p>
          <w:p w14:paraId="17220CE5" w14:textId="77777777" w:rsidR="00516792" w:rsidRPr="00A400A6" w:rsidRDefault="00516792" w:rsidP="0051679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556A09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D1A1A1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00326679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2891E04A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7F56306D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288CC102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5237F" w14:textId="77777777" w:rsidR="00516792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DBF9AB4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5A9E9D84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120DBEA7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3457BD26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2500224A" w14:textId="77777777" w:rsidR="00516792" w:rsidRPr="00516792" w:rsidRDefault="00516792" w:rsidP="005167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11302F4D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5C37" w14:textId="77777777" w:rsidR="00516792" w:rsidRPr="00A400A6" w:rsidRDefault="00516792" w:rsidP="0051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456925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Objekte und Klassen</w:t>
            </w:r>
          </w:p>
          <w:p w14:paraId="71DF8F00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Algorithmen zum Suchen und Sortieren</w:t>
            </w:r>
          </w:p>
          <w:p w14:paraId="287DE12F" w14:textId="77777777" w:rsidR="00516792" w:rsidRPr="00516792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Einsatz von Informatiksystemen</w:t>
            </w:r>
          </w:p>
          <w:p w14:paraId="003492C8" w14:textId="77777777" w:rsidR="00516792" w:rsidRPr="00A400A6" w:rsidRDefault="00516792" w:rsidP="00516792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516792">
              <w:rPr>
                <w:sz w:val="22"/>
                <w:szCs w:val="22"/>
              </w:rPr>
              <w:t>Wirkung der Automatisierung</w:t>
            </w:r>
          </w:p>
          <w:p w14:paraId="7BEFB9CD" w14:textId="77777777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4759FAAC" w14:textId="77777777" w:rsidR="00A05194" w:rsidRDefault="00A05194" w:rsidP="008E3E20">
      <w:pPr>
        <w:rPr>
          <w:rFonts w:ascii="Arial" w:hAnsi="Arial" w:cs="Arial"/>
          <w:b/>
        </w:rPr>
      </w:pPr>
    </w:p>
    <w:p w14:paraId="61F27B3D" w14:textId="77777777" w:rsidR="008E3E20" w:rsidRDefault="00A05194" w:rsidP="008E3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16792">
        <w:rPr>
          <w:rFonts w:ascii="Arial" w:hAnsi="Arial" w:cs="Arial"/>
          <w:b/>
        </w:rPr>
        <w:lastRenderedPageBreak/>
        <w:t>Informatik</w:t>
      </w:r>
    </w:p>
    <w:p w14:paraId="2E6EBC70" w14:textId="77777777" w:rsidR="00A05194" w:rsidRDefault="00A05194" w:rsidP="008E3E20">
      <w:pPr>
        <w:rPr>
          <w:rFonts w:ascii="Arial" w:hAnsi="Arial" w:cs="Arial"/>
          <w:b/>
        </w:rPr>
      </w:pPr>
    </w:p>
    <w:tbl>
      <w:tblPr>
        <w:tblW w:w="92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05194" w:rsidRPr="00A400A6" w14:paraId="501C975A" w14:textId="77777777" w:rsidTr="003677CA">
        <w:trPr>
          <w:cantSplit/>
          <w:tblHeader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3FD007" w14:textId="3C5392EF" w:rsidR="00A05194" w:rsidRPr="006C4B81" w:rsidRDefault="00A05194" w:rsidP="00A0519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Qualifikationsphase (Q1)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GRUND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KURS</w:t>
            </w:r>
            <w:r w:rsidR="006C4B8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05194" w:rsidRPr="00A400A6" w14:paraId="57FE357A" w14:textId="77777777" w:rsidTr="00A05194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265E" w14:textId="6E16CEF1" w:rsidR="00A05194" w:rsidRPr="00A400A6" w:rsidRDefault="00A05194" w:rsidP="00A05194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Q1-I:</w:t>
            </w:r>
          </w:p>
          <w:p w14:paraId="05B7D9B7" w14:textId="77777777" w:rsidR="006C4B81" w:rsidRPr="00A400A6" w:rsidRDefault="006C4B81" w:rsidP="006C4B81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7927F4CE" w14:textId="5F10E366" w:rsidR="006C4B81" w:rsidRPr="00A400A6" w:rsidRDefault="006C4B81" w:rsidP="006C4B8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677CA" w:rsidRPr="003677CA">
              <w:rPr>
                <w:rFonts w:ascii="Arial" w:hAnsi="Arial" w:cs="Arial"/>
                <w:sz w:val="22"/>
                <w:szCs w:val="22"/>
              </w:rPr>
              <w:t xml:space="preserve">Rekursive Algorithmen </w:t>
            </w:r>
            <w:r w:rsidR="00D56CC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677CA" w:rsidRPr="003677CA">
              <w:rPr>
                <w:rFonts w:ascii="Arial" w:hAnsi="Arial" w:cs="Arial"/>
                <w:sz w:val="22"/>
                <w:szCs w:val="22"/>
              </w:rPr>
              <w:t>Anwendungskontexten</w:t>
            </w:r>
          </w:p>
          <w:p w14:paraId="0CE76CF0" w14:textId="77777777" w:rsidR="006C4B81" w:rsidRPr="00A400A6" w:rsidRDefault="006C4B81" w:rsidP="006C4B8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4AEE75" w14:textId="77777777" w:rsidR="006C4B81" w:rsidRPr="00A400A6" w:rsidRDefault="006C4B81" w:rsidP="006C4B81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6AACBFB" w14:textId="77777777" w:rsidR="003677CA" w:rsidRPr="003677CA" w:rsidRDefault="003677CA" w:rsidP="003677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21602EFB" w14:textId="77777777" w:rsidR="003677CA" w:rsidRPr="003677CA" w:rsidRDefault="003677CA" w:rsidP="003677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01F72203" w14:textId="77777777" w:rsidR="003677CA" w:rsidRPr="003677CA" w:rsidRDefault="003677CA" w:rsidP="003677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00E083DE" w14:textId="77777777" w:rsidR="003677CA" w:rsidRPr="003677CA" w:rsidRDefault="003677CA" w:rsidP="003677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402F86A9" w14:textId="77777777" w:rsidR="006C4B81" w:rsidRPr="00516792" w:rsidRDefault="003677CA" w:rsidP="003677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7A4DD5E8" w14:textId="77777777" w:rsidR="006C4B81" w:rsidRPr="00A400A6" w:rsidRDefault="006C4B81" w:rsidP="006C4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40E2F" w14:textId="77777777" w:rsidR="006C4B81" w:rsidRDefault="006C4B81" w:rsidP="006C4B81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70DFF0" w14:textId="77777777" w:rsidR="003677CA" w:rsidRPr="003677CA" w:rsidRDefault="003677CA" w:rsidP="003677C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404BE33D" w14:textId="77777777" w:rsidR="003677CA" w:rsidRPr="003677CA" w:rsidRDefault="003677CA" w:rsidP="003677C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3A59681D" w14:textId="77777777" w:rsidR="003677CA" w:rsidRPr="003677CA" w:rsidRDefault="003677CA" w:rsidP="003677C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12FBE8EB" w14:textId="77777777" w:rsidR="006C4B81" w:rsidRDefault="003677CA" w:rsidP="003677C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652344AE" w14:textId="77777777" w:rsidR="006C4B81" w:rsidRPr="00A400A6" w:rsidRDefault="006C4B81" w:rsidP="006C4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EA1BA" w14:textId="77777777" w:rsidR="006C4B81" w:rsidRPr="00A400A6" w:rsidRDefault="006C4B81" w:rsidP="006C4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5F203A" w14:textId="77777777" w:rsidR="003677CA" w:rsidRPr="003677CA" w:rsidRDefault="003677CA" w:rsidP="003677CA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Analyse, Entwurf und Implementierung von Algorithmen</w:t>
            </w:r>
          </w:p>
          <w:p w14:paraId="75645218" w14:textId="77777777" w:rsidR="003677CA" w:rsidRPr="003677CA" w:rsidRDefault="003677CA" w:rsidP="003677CA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Algorithmen in ausgewählten informatischen Kontexten</w:t>
            </w:r>
          </w:p>
          <w:p w14:paraId="24AE5AD5" w14:textId="77777777" w:rsidR="003677CA" w:rsidRPr="003677CA" w:rsidRDefault="003677CA" w:rsidP="003677CA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Syntax und Semantik einer Program</w:t>
            </w:r>
            <w:r>
              <w:rPr>
                <w:sz w:val="22"/>
                <w:szCs w:val="22"/>
              </w:rPr>
              <w:t>mierspra</w:t>
            </w:r>
            <w:r w:rsidRPr="003677CA">
              <w:rPr>
                <w:sz w:val="22"/>
                <w:szCs w:val="22"/>
              </w:rPr>
              <w:t>che</w:t>
            </w:r>
          </w:p>
          <w:p w14:paraId="4FDF5773" w14:textId="77777777" w:rsidR="003677CA" w:rsidRPr="003677CA" w:rsidRDefault="003677CA" w:rsidP="003677CA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Nutzung von Informatiksystemen</w:t>
            </w:r>
          </w:p>
          <w:p w14:paraId="462AA7DA" w14:textId="77777777" w:rsidR="006C4B81" w:rsidRPr="00A400A6" w:rsidRDefault="003677CA" w:rsidP="003677CA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Grenzen der Automatisierung</w:t>
            </w:r>
          </w:p>
          <w:p w14:paraId="6D761E33" w14:textId="77777777" w:rsidR="00A05194" w:rsidRPr="00A400A6" w:rsidRDefault="00A05194" w:rsidP="00A05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ED8D" w14:textId="7C0DF5D9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Q1-II</w:t>
            </w: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14:paraId="16AD0C6C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07C248AE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77CA">
              <w:rPr>
                <w:rFonts w:ascii="Arial" w:hAnsi="Arial" w:cs="Arial"/>
                <w:sz w:val="22"/>
                <w:szCs w:val="22"/>
              </w:rPr>
              <w:t>Modellierung und Implementierung dynamischer Listenstrukturen und deren An-wendungen</w:t>
            </w:r>
          </w:p>
          <w:p w14:paraId="436AEC97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032B3A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9E5020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50749F6F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25154DED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3D5B4674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71AAA34F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3A47FF5E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C81C0" w14:textId="77777777" w:rsidR="00D56CCB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AAA354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7C489BAA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0888B3E9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7F6A9B87" w14:textId="77777777" w:rsidR="00D56CCB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37DD787D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4235C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AD52FF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Objekte und Klassen</w:t>
            </w:r>
          </w:p>
          <w:p w14:paraId="3655BA8F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Analyse, Entwurf und Implementierung von Algorithmen</w:t>
            </w:r>
          </w:p>
          <w:p w14:paraId="11E2C317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Algorithmen in ausgewählten informatischen Kontexten</w:t>
            </w:r>
          </w:p>
          <w:p w14:paraId="4362F33E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Syntax und Semantik einer Program</w:t>
            </w:r>
            <w:r>
              <w:rPr>
                <w:sz w:val="22"/>
                <w:szCs w:val="22"/>
              </w:rPr>
              <w:t>mierspra</w:t>
            </w:r>
            <w:r w:rsidRPr="003677CA">
              <w:rPr>
                <w:sz w:val="22"/>
                <w:szCs w:val="22"/>
              </w:rPr>
              <w:t>che</w:t>
            </w:r>
          </w:p>
          <w:p w14:paraId="461A599B" w14:textId="77777777" w:rsidR="00D56CCB" w:rsidRPr="00A400A6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Nutzung von Informatiksystemen</w:t>
            </w:r>
          </w:p>
          <w:p w14:paraId="45F80C57" w14:textId="77777777" w:rsidR="00A05194" w:rsidRPr="00A400A6" w:rsidRDefault="00A05194" w:rsidP="00D56CCB">
            <w:pPr>
              <w:pStyle w:val="Listenabsatz1"/>
              <w:tabs>
                <w:tab w:val="left" w:pos="540"/>
              </w:tabs>
              <w:ind w:left="540"/>
              <w:jc w:val="left"/>
              <w:rPr>
                <w:sz w:val="22"/>
                <w:szCs w:val="22"/>
              </w:rPr>
            </w:pPr>
          </w:p>
        </w:tc>
      </w:tr>
      <w:tr w:rsidR="00D56CCB" w:rsidRPr="00A400A6" w14:paraId="09C14CD8" w14:textId="77777777" w:rsidTr="00A05194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5F59" w14:textId="3E9D813D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lastRenderedPageBreak/>
              <w:t>Unterrichtsvorhaben Q1-III:</w:t>
            </w:r>
          </w:p>
          <w:p w14:paraId="4F1C8670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145E5DDE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77CA">
              <w:rPr>
                <w:rFonts w:ascii="Arial" w:hAnsi="Arial" w:cs="Arial"/>
                <w:sz w:val="22"/>
                <w:szCs w:val="22"/>
              </w:rPr>
              <w:t>Modellierung und Implementierung dynamische nichtlineare Datenstrukturen am Beispiel der Binärbäume</w:t>
            </w:r>
          </w:p>
          <w:p w14:paraId="0343C5B3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041268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9430A54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4BF03499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591EA3A1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07782D5C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2870DC0B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16792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0CB65FA0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F377E" w14:textId="77777777" w:rsidR="00D56CCB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0C9B8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69C775BA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23FC5144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21C65860" w14:textId="77777777" w:rsidR="00D56CCB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513916F7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2F57F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00D4F7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Objekte und Klassen</w:t>
            </w:r>
          </w:p>
          <w:p w14:paraId="06F6DAAE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Analyse, Entwurf und Implementierung von Algorithmen</w:t>
            </w:r>
          </w:p>
          <w:p w14:paraId="472FFB9C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Algorithmen in ausgewählten informatischen Kontexten</w:t>
            </w:r>
          </w:p>
          <w:p w14:paraId="16D46492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Syntax und Semantik einer Program</w:t>
            </w:r>
            <w:r>
              <w:rPr>
                <w:sz w:val="22"/>
                <w:szCs w:val="22"/>
              </w:rPr>
              <w:t>mierspra</w:t>
            </w:r>
            <w:r w:rsidRPr="003677CA">
              <w:rPr>
                <w:sz w:val="22"/>
                <w:szCs w:val="22"/>
              </w:rPr>
              <w:t>che</w:t>
            </w:r>
          </w:p>
          <w:p w14:paraId="6D22E0CB" w14:textId="77777777" w:rsidR="00D56CCB" w:rsidRPr="00A400A6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Nutzung von Informatiksystemen</w:t>
            </w:r>
          </w:p>
          <w:p w14:paraId="4C743FD8" w14:textId="77777777" w:rsidR="00D56CCB" w:rsidRPr="00A400A6" w:rsidRDefault="00D56CCB" w:rsidP="00D56CCB">
            <w:pPr>
              <w:pStyle w:val="Listenabsatz1"/>
              <w:tabs>
                <w:tab w:val="left" w:pos="540"/>
              </w:tabs>
              <w:ind w:left="540"/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173B" w14:textId="11D866C3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Q1-IV:</w:t>
            </w:r>
          </w:p>
          <w:p w14:paraId="77CE20F3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39D30769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77CA">
              <w:rPr>
                <w:rFonts w:ascii="Arial" w:hAnsi="Arial" w:cs="Arial"/>
                <w:sz w:val="22"/>
                <w:szCs w:val="22"/>
              </w:rPr>
              <w:t>Sicherheit und Datenschutz in Netzstrukturen</w:t>
            </w:r>
          </w:p>
          <w:p w14:paraId="6FD007CE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C860AD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43183A0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4A933C22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0D76C83C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20EC5E25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47BB2" w14:textId="77777777" w:rsidR="00D56CCB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66A35BB" w14:textId="77777777" w:rsidR="00D56CCB" w:rsidRPr="003677CA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539C0725" w14:textId="77777777" w:rsidR="00D56CCB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23CB09D5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4FFBA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36A1F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Einzelrechner und Rechnernetzwerke</w:t>
            </w:r>
          </w:p>
          <w:p w14:paraId="64DB0226" w14:textId="77777777" w:rsidR="00D56CCB" w:rsidRPr="003677CA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Sicherheit</w:t>
            </w:r>
          </w:p>
          <w:p w14:paraId="40EE524F" w14:textId="77777777" w:rsidR="00D56CCB" w:rsidRPr="00A400A6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3677CA">
              <w:rPr>
                <w:sz w:val="22"/>
                <w:szCs w:val="22"/>
              </w:rPr>
              <w:t>Nutzung von Informatiksystemen, Wirkungen der Automatisierung</w:t>
            </w:r>
          </w:p>
          <w:p w14:paraId="22C20EDF" w14:textId="77777777" w:rsidR="00D56CCB" w:rsidRPr="00A400A6" w:rsidRDefault="00D56CCB" w:rsidP="00D56CCB">
            <w:pPr>
              <w:pStyle w:val="Listenabsatz1"/>
              <w:tabs>
                <w:tab w:val="left" w:pos="540"/>
              </w:tabs>
              <w:ind w:left="0"/>
              <w:jc w:val="left"/>
              <w:rPr>
                <w:i/>
                <w:sz w:val="22"/>
                <w:szCs w:val="22"/>
                <w:u w:val="single"/>
              </w:rPr>
            </w:pPr>
          </w:p>
        </w:tc>
      </w:tr>
    </w:tbl>
    <w:p w14:paraId="636B6859" w14:textId="77777777" w:rsidR="00D56CCB" w:rsidRDefault="00D56CCB" w:rsidP="008E3E20">
      <w:pPr>
        <w:rPr>
          <w:rFonts w:ascii="Arial" w:hAnsi="Arial" w:cs="Arial"/>
          <w:b/>
        </w:rPr>
      </w:pPr>
    </w:p>
    <w:p w14:paraId="49B6C2F3" w14:textId="77777777" w:rsidR="00D56CCB" w:rsidRDefault="00D56CCB" w:rsidP="008E3E20">
      <w:pPr>
        <w:rPr>
          <w:rFonts w:ascii="Arial" w:hAnsi="Arial" w:cs="Arial"/>
          <w:b/>
        </w:rPr>
      </w:pPr>
    </w:p>
    <w:p w14:paraId="5823526E" w14:textId="77777777" w:rsidR="00D56CCB" w:rsidRDefault="00D56CCB" w:rsidP="008E3E20">
      <w:pPr>
        <w:rPr>
          <w:rFonts w:ascii="Arial" w:hAnsi="Arial" w:cs="Arial"/>
          <w:b/>
        </w:rPr>
      </w:pPr>
    </w:p>
    <w:p w14:paraId="47E168AD" w14:textId="77777777" w:rsidR="00D56CCB" w:rsidRDefault="00D56CCB" w:rsidP="008E3E20">
      <w:pPr>
        <w:rPr>
          <w:rFonts w:ascii="Arial" w:hAnsi="Arial" w:cs="Arial"/>
          <w:b/>
        </w:rPr>
      </w:pPr>
    </w:p>
    <w:p w14:paraId="29A35BC9" w14:textId="77777777" w:rsidR="00D56CCB" w:rsidRDefault="00D56CCB" w:rsidP="008E3E20">
      <w:pPr>
        <w:rPr>
          <w:rFonts w:ascii="Arial" w:hAnsi="Arial" w:cs="Arial"/>
          <w:b/>
        </w:rPr>
      </w:pPr>
    </w:p>
    <w:p w14:paraId="0995A569" w14:textId="77777777" w:rsidR="00D56CCB" w:rsidRDefault="00D56CCB" w:rsidP="008E3E20">
      <w:pPr>
        <w:rPr>
          <w:rFonts w:ascii="Arial" w:hAnsi="Arial" w:cs="Arial"/>
          <w:b/>
        </w:rPr>
      </w:pPr>
    </w:p>
    <w:p w14:paraId="48FD888A" w14:textId="77777777" w:rsidR="00D56CCB" w:rsidRDefault="00D56CCB" w:rsidP="008E3E20">
      <w:pPr>
        <w:rPr>
          <w:rFonts w:ascii="Arial" w:hAnsi="Arial" w:cs="Arial"/>
          <w:b/>
        </w:rPr>
      </w:pPr>
    </w:p>
    <w:p w14:paraId="6263D1D6" w14:textId="77777777" w:rsidR="00D56CCB" w:rsidRDefault="00D56CCB" w:rsidP="008E3E20">
      <w:pPr>
        <w:rPr>
          <w:rFonts w:ascii="Arial" w:hAnsi="Arial" w:cs="Arial"/>
          <w:b/>
        </w:rPr>
      </w:pPr>
    </w:p>
    <w:p w14:paraId="0AD0E674" w14:textId="77777777" w:rsidR="00D56CCB" w:rsidRDefault="00D56CCB" w:rsidP="008E3E20">
      <w:pPr>
        <w:rPr>
          <w:rFonts w:ascii="Arial" w:hAnsi="Arial" w:cs="Arial"/>
          <w:b/>
        </w:rPr>
      </w:pPr>
    </w:p>
    <w:p w14:paraId="3E13F54B" w14:textId="77777777" w:rsidR="00D56CCB" w:rsidRDefault="00D56CCB" w:rsidP="008E3E20">
      <w:pPr>
        <w:rPr>
          <w:rFonts w:ascii="Arial" w:hAnsi="Arial" w:cs="Arial"/>
          <w:b/>
        </w:rPr>
      </w:pPr>
    </w:p>
    <w:p w14:paraId="4CC0BEE7" w14:textId="77777777" w:rsidR="00D56CCB" w:rsidRDefault="00D56CCB" w:rsidP="008E3E20">
      <w:pPr>
        <w:rPr>
          <w:rFonts w:ascii="Arial" w:hAnsi="Arial" w:cs="Arial"/>
          <w:b/>
        </w:rPr>
      </w:pPr>
    </w:p>
    <w:p w14:paraId="592607B7" w14:textId="77777777" w:rsidR="00D56CCB" w:rsidRDefault="00D56CCB" w:rsidP="008E3E20">
      <w:pPr>
        <w:rPr>
          <w:rFonts w:ascii="Arial" w:hAnsi="Arial" w:cs="Arial"/>
          <w:b/>
        </w:rPr>
      </w:pPr>
    </w:p>
    <w:p w14:paraId="40E268E8" w14:textId="77777777" w:rsidR="00D56CCB" w:rsidRDefault="00D56CCB" w:rsidP="008E3E20">
      <w:pPr>
        <w:rPr>
          <w:rFonts w:ascii="Arial" w:hAnsi="Arial" w:cs="Arial"/>
          <w:b/>
        </w:rPr>
      </w:pPr>
    </w:p>
    <w:p w14:paraId="3C15D3AD" w14:textId="77777777" w:rsidR="00D56CCB" w:rsidRDefault="00D56CCB" w:rsidP="008E3E20">
      <w:pPr>
        <w:rPr>
          <w:rFonts w:ascii="Arial" w:hAnsi="Arial" w:cs="Arial"/>
          <w:b/>
        </w:rPr>
      </w:pPr>
    </w:p>
    <w:p w14:paraId="71E3BB16" w14:textId="77777777" w:rsidR="00D56CCB" w:rsidRDefault="00D56CCB" w:rsidP="008E3E20">
      <w:pPr>
        <w:rPr>
          <w:rFonts w:ascii="Arial" w:hAnsi="Arial" w:cs="Arial"/>
          <w:b/>
        </w:rPr>
      </w:pPr>
    </w:p>
    <w:p w14:paraId="6DB47871" w14:textId="77777777" w:rsidR="00D56CCB" w:rsidRDefault="00D56CCB" w:rsidP="008E3E20">
      <w:pPr>
        <w:rPr>
          <w:rFonts w:ascii="Arial" w:hAnsi="Arial" w:cs="Arial"/>
          <w:b/>
        </w:rPr>
      </w:pPr>
    </w:p>
    <w:p w14:paraId="4C92879B" w14:textId="77777777" w:rsidR="00D56CCB" w:rsidRDefault="00D56CCB" w:rsidP="008E3E20">
      <w:pPr>
        <w:rPr>
          <w:rFonts w:ascii="Arial" w:hAnsi="Arial" w:cs="Arial"/>
          <w:b/>
        </w:rPr>
      </w:pPr>
    </w:p>
    <w:p w14:paraId="582A62FC" w14:textId="77777777" w:rsidR="00D56CCB" w:rsidRDefault="00D56CCB" w:rsidP="008E3E20">
      <w:pPr>
        <w:rPr>
          <w:rFonts w:ascii="Arial" w:hAnsi="Arial" w:cs="Arial"/>
          <w:b/>
        </w:rPr>
      </w:pPr>
    </w:p>
    <w:p w14:paraId="21EEFCD2" w14:textId="77777777" w:rsidR="00D56CCB" w:rsidRDefault="00D56CCB" w:rsidP="008E3E20">
      <w:pPr>
        <w:rPr>
          <w:rFonts w:ascii="Arial" w:hAnsi="Arial" w:cs="Arial"/>
          <w:b/>
        </w:rPr>
      </w:pPr>
    </w:p>
    <w:p w14:paraId="222DA188" w14:textId="77777777" w:rsidR="00D56CCB" w:rsidRDefault="00D56CCB" w:rsidP="008E3E20">
      <w:pPr>
        <w:rPr>
          <w:rFonts w:ascii="Arial" w:hAnsi="Arial" w:cs="Arial"/>
          <w:b/>
        </w:rPr>
      </w:pPr>
    </w:p>
    <w:p w14:paraId="062002A7" w14:textId="77777777" w:rsidR="00D56CCB" w:rsidRDefault="00D56CCB" w:rsidP="008E3E20">
      <w:pPr>
        <w:rPr>
          <w:rFonts w:ascii="Arial" w:hAnsi="Arial" w:cs="Arial"/>
          <w:b/>
        </w:rPr>
      </w:pPr>
    </w:p>
    <w:p w14:paraId="01A7EDFA" w14:textId="77777777" w:rsidR="00D56CCB" w:rsidRDefault="00D56CCB" w:rsidP="008E3E20">
      <w:pPr>
        <w:rPr>
          <w:rFonts w:ascii="Arial" w:hAnsi="Arial" w:cs="Arial"/>
          <w:b/>
        </w:rPr>
      </w:pPr>
    </w:p>
    <w:p w14:paraId="08E3C656" w14:textId="77777777" w:rsidR="00D56CCB" w:rsidRDefault="00D56CCB" w:rsidP="008E3E20">
      <w:pPr>
        <w:rPr>
          <w:rFonts w:ascii="Arial" w:hAnsi="Arial" w:cs="Arial"/>
          <w:b/>
        </w:rPr>
      </w:pPr>
    </w:p>
    <w:p w14:paraId="2641E2ED" w14:textId="226146BF" w:rsidR="008E3E20" w:rsidRPr="00516792" w:rsidRDefault="00516792" w:rsidP="008E3E2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Informatik</w:t>
      </w:r>
    </w:p>
    <w:p w14:paraId="48AB692D" w14:textId="77777777" w:rsidR="00A05194" w:rsidRDefault="00A05194" w:rsidP="008E3E20">
      <w:pPr>
        <w:rPr>
          <w:rFonts w:ascii="Arial" w:hAnsi="Arial" w:cs="Arial"/>
        </w:rPr>
      </w:pPr>
    </w:p>
    <w:tbl>
      <w:tblPr>
        <w:tblW w:w="92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566D6" w:rsidRPr="00A400A6" w14:paraId="4BE26BDA" w14:textId="77777777" w:rsidTr="00D2421C">
        <w:trPr>
          <w:cantSplit/>
          <w:tblHeader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EEBD55" w14:textId="67FC9BAE" w:rsidR="002566D6" w:rsidRPr="006C4B81" w:rsidRDefault="002566D6" w:rsidP="00D2421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Qualifikationsphase (Q2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GRUND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KURS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566D6" w:rsidRPr="00A400A6" w14:paraId="078EBA97" w14:textId="77777777" w:rsidTr="00D2421C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B58" w14:textId="60ED4929" w:rsidR="002566D6" w:rsidRPr="00A400A6" w:rsidRDefault="002566D6" w:rsidP="00D2421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Q2</w:t>
            </w: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-I:</w:t>
            </w:r>
          </w:p>
          <w:p w14:paraId="4DCD0DF1" w14:textId="77777777" w:rsidR="002566D6" w:rsidRPr="00A400A6" w:rsidRDefault="002566D6" w:rsidP="00D2421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4E9CC19F" w14:textId="77777777" w:rsidR="002566D6" w:rsidRPr="00A400A6" w:rsidRDefault="002566D6" w:rsidP="00D242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566D6">
              <w:rPr>
                <w:rFonts w:ascii="Arial" w:hAnsi="Arial" w:cs="Arial"/>
                <w:sz w:val="22"/>
                <w:szCs w:val="22"/>
              </w:rPr>
              <w:t>Modellierung und Nutzung relationaler Datenbanken in Anwendungskontexten</w:t>
            </w:r>
          </w:p>
          <w:p w14:paraId="6EBCE041" w14:textId="77777777" w:rsidR="002566D6" w:rsidRPr="00A400A6" w:rsidRDefault="002566D6" w:rsidP="00D242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F4023E" w14:textId="77777777" w:rsidR="002566D6" w:rsidRPr="00A400A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06DC44" w14:textId="77777777" w:rsidR="002566D6" w:rsidRPr="003677CA" w:rsidRDefault="002566D6" w:rsidP="00D242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6C3CEB13" w14:textId="77777777" w:rsidR="002566D6" w:rsidRPr="003677CA" w:rsidRDefault="002566D6" w:rsidP="00D242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781337F4" w14:textId="77777777" w:rsidR="002566D6" w:rsidRPr="003677CA" w:rsidRDefault="002566D6" w:rsidP="00D242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145675D1" w14:textId="77777777" w:rsidR="002566D6" w:rsidRPr="003677CA" w:rsidRDefault="002566D6" w:rsidP="00D242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53F2953D" w14:textId="77777777" w:rsidR="002566D6" w:rsidRPr="00516792" w:rsidRDefault="002566D6" w:rsidP="00D242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1C54157C" w14:textId="77777777" w:rsidR="002566D6" w:rsidRPr="00A400A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90518" w14:textId="77777777" w:rsidR="002566D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AD55BC3" w14:textId="77777777" w:rsidR="002566D6" w:rsidRPr="002566D6" w:rsidRDefault="002566D6" w:rsidP="002566D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566D6">
              <w:rPr>
                <w:rFonts w:ascii="Arial" w:hAnsi="Arial" w:cs="Arial"/>
                <w:sz w:val="22"/>
                <w:szCs w:val="22"/>
              </w:rPr>
              <w:t>Daten und ihre Strukturierung</w:t>
            </w:r>
          </w:p>
          <w:p w14:paraId="062E0CDA" w14:textId="77777777" w:rsidR="002566D6" w:rsidRPr="002566D6" w:rsidRDefault="002566D6" w:rsidP="002566D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566D6">
              <w:rPr>
                <w:rFonts w:ascii="Arial" w:hAnsi="Arial" w:cs="Arial"/>
                <w:sz w:val="22"/>
                <w:szCs w:val="22"/>
              </w:rPr>
              <w:t>Algorithmen</w:t>
            </w:r>
          </w:p>
          <w:p w14:paraId="2FAFC5D6" w14:textId="77777777" w:rsidR="002566D6" w:rsidRPr="002566D6" w:rsidRDefault="002566D6" w:rsidP="002566D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566D6">
              <w:rPr>
                <w:rFonts w:ascii="Arial" w:hAnsi="Arial" w:cs="Arial"/>
                <w:sz w:val="22"/>
                <w:szCs w:val="22"/>
              </w:rPr>
              <w:t>Formale Sprache und Automaten</w:t>
            </w:r>
          </w:p>
          <w:p w14:paraId="054576E4" w14:textId="77777777" w:rsidR="002566D6" w:rsidRPr="002566D6" w:rsidRDefault="002566D6" w:rsidP="002566D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566D6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54EEBBA1" w14:textId="77777777" w:rsidR="002566D6" w:rsidRDefault="002566D6" w:rsidP="002566D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566D6">
              <w:rPr>
                <w:rFonts w:ascii="Arial" w:hAnsi="Arial" w:cs="Arial"/>
                <w:sz w:val="22"/>
                <w:szCs w:val="22"/>
              </w:rPr>
              <w:t>Informatik, Mensch und Gesellschaft</w:t>
            </w:r>
          </w:p>
          <w:p w14:paraId="65A0EF2B" w14:textId="77777777" w:rsidR="002566D6" w:rsidRPr="00A400A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44319" w14:textId="77777777" w:rsidR="002566D6" w:rsidRPr="00A400A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F074D" w14:textId="77777777" w:rsidR="002566D6" w:rsidRPr="002566D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Datenbanken</w:t>
            </w:r>
          </w:p>
          <w:p w14:paraId="4A17DA0E" w14:textId="77777777" w:rsidR="002566D6" w:rsidRPr="002566D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Algorithmen in ausgewählten informatischen Kontexten</w:t>
            </w:r>
          </w:p>
          <w:p w14:paraId="10153710" w14:textId="77777777" w:rsidR="002566D6" w:rsidRPr="002566D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Syntax und Semantik einer Program</w:t>
            </w:r>
            <w:r w:rsidR="00F430AD">
              <w:rPr>
                <w:sz w:val="22"/>
                <w:szCs w:val="22"/>
              </w:rPr>
              <w:t>mierspra</w:t>
            </w:r>
            <w:r w:rsidRPr="002566D6">
              <w:rPr>
                <w:sz w:val="22"/>
                <w:szCs w:val="22"/>
              </w:rPr>
              <w:t>che</w:t>
            </w:r>
          </w:p>
          <w:p w14:paraId="18EE0A7A" w14:textId="77777777" w:rsidR="002566D6" w:rsidRPr="002566D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Nutzung von Informatiksystemen</w:t>
            </w:r>
          </w:p>
          <w:p w14:paraId="7F149D7E" w14:textId="77777777" w:rsidR="002566D6" w:rsidRPr="002566D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Sicherheit</w:t>
            </w:r>
          </w:p>
          <w:p w14:paraId="54EAED4C" w14:textId="77777777" w:rsidR="002566D6" w:rsidRPr="00A400A6" w:rsidRDefault="002566D6" w:rsidP="002566D6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2566D6">
              <w:rPr>
                <w:sz w:val="22"/>
                <w:szCs w:val="22"/>
              </w:rPr>
              <w:t>Wirkung der Automatisierung</w:t>
            </w:r>
          </w:p>
          <w:p w14:paraId="539E66A2" w14:textId="77777777" w:rsidR="002566D6" w:rsidRPr="00A400A6" w:rsidRDefault="002566D6" w:rsidP="00D24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81EE" w14:textId="77BDAC3E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Unterrichtsvorhaben Q2-II</w:t>
            </w:r>
            <w:r w:rsidRPr="00A400A6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14:paraId="1C4260C7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3987798D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566D6">
              <w:rPr>
                <w:rFonts w:ascii="Arial" w:hAnsi="Arial" w:cs="Arial"/>
                <w:sz w:val="22"/>
                <w:szCs w:val="22"/>
              </w:rPr>
              <w:t>Endliche Automaten und Formale Sprachen</w:t>
            </w:r>
          </w:p>
          <w:p w14:paraId="1D4EE619" w14:textId="77777777" w:rsidR="00D56CCB" w:rsidRPr="00A400A6" w:rsidRDefault="00D56CCB" w:rsidP="00D56C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DE18AF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Zentrale Kompetenzen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65D5FA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Argumentieren</w:t>
            </w:r>
          </w:p>
          <w:p w14:paraId="7ACEC0F1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Modellieren</w:t>
            </w:r>
          </w:p>
          <w:p w14:paraId="68CCD7AF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Implementieren</w:t>
            </w:r>
          </w:p>
          <w:p w14:paraId="157B316A" w14:textId="77777777" w:rsidR="00D56CCB" w:rsidRPr="003677CA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Darstellen und Interpretieren</w:t>
            </w:r>
          </w:p>
          <w:p w14:paraId="32236502" w14:textId="77777777" w:rsidR="00D56CCB" w:rsidRPr="00516792" w:rsidRDefault="00D56CCB" w:rsidP="00D56CC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677CA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  <w:p w14:paraId="12E6CBBB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27BC8" w14:textId="77777777" w:rsidR="00D56CCB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 w:rsidRPr="00A400A6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F37FFF" w14:textId="77777777" w:rsidR="00D56CCB" w:rsidRPr="00E16023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6023">
              <w:rPr>
                <w:rFonts w:ascii="Arial" w:hAnsi="Arial" w:cs="Arial"/>
                <w:sz w:val="22"/>
                <w:szCs w:val="22"/>
              </w:rPr>
              <w:t>Formale Sprachen und Automaten</w:t>
            </w:r>
          </w:p>
          <w:p w14:paraId="7C823964" w14:textId="77777777" w:rsidR="00D56CCB" w:rsidRDefault="00D56CCB" w:rsidP="00D56CC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6023">
              <w:rPr>
                <w:rFonts w:ascii="Arial" w:hAnsi="Arial" w:cs="Arial"/>
                <w:sz w:val="22"/>
                <w:szCs w:val="22"/>
              </w:rPr>
              <w:t>Informatiksysteme</w:t>
            </w:r>
          </w:p>
          <w:p w14:paraId="2AE0B6C7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0B71B" w14:textId="77777777" w:rsidR="00D56CCB" w:rsidRPr="00A400A6" w:rsidRDefault="00D56CCB" w:rsidP="00D56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Pr="00A400A6">
              <w:rPr>
                <w:rFonts w:ascii="Arial" w:hAnsi="Arial" w:cs="Arial"/>
                <w:b/>
                <w:sz w:val="22"/>
                <w:szCs w:val="22"/>
              </w:rPr>
              <w:t xml:space="preserve"> Schwerpunkt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167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00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0D2CE0" w14:textId="35A88130" w:rsidR="00D56CCB" w:rsidRPr="00E16023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color w:val="FF0000"/>
                <w:sz w:val="22"/>
                <w:szCs w:val="22"/>
              </w:rPr>
            </w:pPr>
            <w:r w:rsidRPr="00E16023">
              <w:rPr>
                <w:sz w:val="22"/>
                <w:szCs w:val="22"/>
              </w:rPr>
              <w:t xml:space="preserve">Endliche Automaten </w:t>
            </w:r>
          </w:p>
          <w:p w14:paraId="3F7F4B57" w14:textId="48E25665" w:rsidR="00D56CCB" w:rsidRPr="00E16023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E16023">
              <w:rPr>
                <w:sz w:val="22"/>
                <w:szCs w:val="22"/>
              </w:rPr>
              <w:t>Grammatiken regulärer Sprachen</w:t>
            </w:r>
          </w:p>
          <w:p w14:paraId="117A2AC4" w14:textId="77777777" w:rsidR="00D56CCB" w:rsidRPr="00E16023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E16023">
              <w:rPr>
                <w:sz w:val="22"/>
                <w:szCs w:val="22"/>
              </w:rPr>
              <w:t>Möglichkeiten und Grenzen von Automaten und formalen Sprachen</w:t>
            </w:r>
          </w:p>
          <w:p w14:paraId="16C752BC" w14:textId="77777777" w:rsidR="00D56CCB" w:rsidRPr="00A400A6" w:rsidRDefault="00D56CCB" w:rsidP="00D56CCB">
            <w:pPr>
              <w:pStyle w:val="Listenabsatz1"/>
              <w:numPr>
                <w:ilvl w:val="0"/>
                <w:numId w:val="4"/>
              </w:numPr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16023">
              <w:rPr>
                <w:sz w:val="22"/>
                <w:szCs w:val="22"/>
              </w:rPr>
              <w:t>Nutzung von Informatiksystemen</w:t>
            </w:r>
          </w:p>
          <w:p w14:paraId="56C2BB0D" w14:textId="77777777" w:rsidR="002566D6" w:rsidRPr="00A400A6" w:rsidRDefault="002566D6" w:rsidP="00D56CCB">
            <w:pPr>
              <w:pStyle w:val="Listenabsatz1"/>
              <w:tabs>
                <w:tab w:val="left" w:pos="540"/>
              </w:tabs>
              <w:ind w:left="540"/>
              <w:jc w:val="left"/>
              <w:rPr>
                <w:sz w:val="22"/>
                <w:szCs w:val="22"/>
              </w:rPr>
            </w:pPr>
          </w:p>
        </w:tc>
      </w:tr>
    </w:tbl>
    <w:p w14:paraId="094A808A" w14:textId="77777777" w:rsidR="00E63CE0" w:rsidRPr="001C1D8D" w:rsidRDefault="00E63CE0" w:rsidP="00684FFB">
      <w:pPr>
        <w:rPr>
          <w:rFonts w:ascii="Arial" w:hAnsi="Arial" w:cs="Arial"/>
        </w:rPr>
      </w:pPr>
    </w:p>
    <w:sectPr w:rsidR="00E63CE0" w:rsidRPr="001C1D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2B9D" w14:textId="77777777" w:rsidR="00261A9A" w:rsidRDefault="00261A9A" w:rsidP="00465F00">
      <w:r>
        <w:separator/>
      </w:r>
    </w:p>
  </w:endnote>
  <w:endnote w:type="continuationSeparator" w:id="0">
    <w:p w14:paraId="1B80F58D" w14:textId="77777777" w:rsidR="00261A9A" w:rsidRDefault="00261A9A" w:rsidP="004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F398" w14:textId="77777777" w:rsidR="00261A9A" w:rsidRDefault="00261A9A" w:rsidP="00465F00">
      <w:r>
        <w:separator/>
      </w:r>
    </w:p>
  </w:footnote>
  <w:footnote w:type="continuationSeparator" w:id="0">
    <w:p w14:paraId="6BF6221D" w14:textId="77777777" w:rsidR="00261A9A" w:rsidRDefault="00261A9A" w:rsidP="0046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B704" w14:textId="4B50392A" w:rsidR="00A05194" w:rsidRDefault="00D56CCB" w:rsidP="008E3E2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Hölderlin-Gymnasium</w:t>
    </w:r>
  </w:p>
  <w:p w14:paraId="0731CFF3" w14:textId="77777777" w:rsidR="00A05194" w:rsidRDefault="00A05194" w:rsidP="008E3E2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Schulinterner Lehrplan </w:t>
    </w:r>
    <w:r w:rsidR="00812AC4">
      <w:rPr>
        <w:rFonts w:ascii="Arial" w:hAnsi="Arial" w:cs="Arial"/>
        <w:sz w:val="20"/>
        <w:szCs w:val="20"/>
      </w:rPr>
      <w:t xml:space="preserve">Informatik Sek. II </w:t>
    </w:r>
    <w:r w:rsidR="00516792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Übersicht</w:t>
    </w:r>
  </w:p>
  <w:p w14:paraId="1D03594C" w14:textId="12C170DF" w:rsidR="00A05194" w:rsidRDefault="00812AC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24.10.201</w:t>
    </w:r>
    <w:r w:rsidR="00D56CCB">
      <w:rPr>
        <w:rFonts w:ascii="Arial" w:hAnsi="Arial" w:cs="Arial"/>
        <w:sz w:val="20"/>
        <w:szCs w:val="20"/>
      </w:rPr>
      <w:t>9</w:t>
    </w:r>
  </w:p>
  <w:p w14:paraId="24857F0B" w14:textId="77777777" w:rsidR="00D02B78" w:rsidRDefault="00D02B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18F"/>
    <w:multiLevelType w:val="hybridMultilevel"/>
    <w:tmpl w:val="57C8156A"/>
    <w:lvl w:ilvl="0" w:tplc="D512B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A0F"/>
    <w:multiLevelType w:val="hybridMultilevel"/>
    <w:tmpl w:val="3DA2CCAC"/>
    <w:lvl w:ilvl="0" w:tplc="D512B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7D4"/>
    <w:multiLevelType w:val="hybridMultilevel"/>
    <w:tmpl w:val="1A18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F0E"/>
    <w:multiLevelType w:val="hybridMultilevel"/>
    <w:tmpl w:val="64E06ACC"/>
    <w:lvl w:ilvl="0" w:tplc="D512B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2526"/>
    <w:multiLevelType w:val="hybridMultilevel"/>
    <w:tmpl w:val="70000E66"/>
    <w:lvl w:ilvl="0" w:tplc="C928AD6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8D"/>
    <w:rsid w:val="000308F7"/>
    <w:rsid w:val="00031DF0"/>
    <w:rsid w:val="00054180"/>
    <w:rsid w:val="00055980"/>
    <w:rsid w:val="0008363B"/>
    <w:rsid w:val="00092C13"/>
    <w:rsid w:val="000C2932"/>
    <w:rsid w:val="000F5472"/>
    <w:rsid w:val="000F6807"/>
    <w:rsid w:val="00104F2C"/>
    <w:rsid w:val="00147038"/>
    <w:rsid w:val="00163B27"/>
    <w:rsid w:val="001B6212"/>
    <w:rsid w:val="001C1D8D"/>
    <w:rsid w:val="001D2C1E"/>
    <w:rsid w:val="001D6DA4"/>
    <w:rsid w:val="001F5B7C"/>
    <w:rsid w:val="002035AC"/>
    <w:rsid w:val="00242D53"/>
    <w:rsid w:val="002566D6"/>
    <w:rsid w:val="00261A9A"/>
    <w:rsid w:val="00265209"/>
    <w:rsid w:val="00276A74"/>
    <w:rsid w:val="00287871"/>
    <w:rsid w:val="002B1771"/>
    <w:rsid w:val="002B19AF"/>
    <w:rsid w:val="002C2CAD"/>
    <w:rsid w:val="002C3BC6"/>
    <w:rsid w:val="003677CA"/>
    <w:rsid w:val="0037669A"/>
    <w:rsid w:val="003A5042"/>
    <w:rsid w:val="003E7F59"/>
    <w:rsid w:val="00426843"/>
    <w:rsid w:val="00432EC7"/>
    <w:rsid w:val="00465F00"/>
    <w:rsid w:val="00476540"/>
    <w:rsid w:val="00485963"/>
    <w:rsid w:val="004D0B51"/>
    <w:rsid w:val="0050720B"/>
    <w:rsid w:val="00516792"/>
    <w:rsid w:val="00543C81"/>
    <w:rsid w:val="0054670E"/>
    <w:rsid w:val="00595F9F"/>
    <w:rsid w:val="005A6DC3"/>
    <w:rsid w:val="005F232A"/>
    <w:rsid w:val="00607AC4"/>
    <w:rsid w:val="006131A6"/>
    <w:rsid w:val="00613FFB"/>
    <w:rsid w:val="00627FC4"/>
    <w:rsid w:val="00684FFB"/>
    <w:rsid w:val="006B2859"/>
    <w:rsid w:val="006B37AE"/>
    <w:rsid w:val="006C4B81"/>
    <w:rsid w:val="006F27CD"/>
    <w:rsid w:val="007274B0"/>
    <w:rsid w:val="00730041"/>
    <w:rsid w:val="00735A92"/>
    <w:rsid w:val="0076534A"/>
    <w:rsid w:val="007A7CDE"/>
    <w:rsid w:val="00812AC4"/>
    <w:rsid w:val="0083130A"/>
    <w:rsid w:val="008362D9"/>
    <w:rsid w:val="00842038"/>
    <w:rsid w:val="0085528E"/>
    <w:rsid w:val="00856D98"/>
    <w:rsid w:val="00877332"/>
    <w:rsid w:val="00893CFF"/>
    <w:rsid w:val="008A029D"/>
    <w:rsid w:val="008C557C"/>
    <w:rsid w:val="008E3E20"/>
    <w:rsid w:val="0094170C"/>
    <w:rsid w:val="00962C96"/>
    <w:rsid w:val="00992746"/>
    <w:rsid w:val="00997E1C"/>
    <w:rsid w:val="009B22EE"/>
    <w:rsid w:val="009B5B17"/>
    <w:rsid w:val="009F034C"/>
    <w:rsid w:val="00A05194"/>
    <w:rsid w:val="00A12B1D"/>
    <w:rsid w:val="00A37358"/>
    <w:rsid w:val="00A5365F"/>
    <w:rsid w:val="00A55383"/>
    <w:rsid w:val="00A67CA3"/>
    <w:rsid w:val="00A739FD"/>
    <w:rsid w:val="00A74F6C"/>
    <w:rsid w:val="00A8365A"/>
    <w:rsid w:val="00A85833"/>
    <w:rsid w:val="00AC63F9"/>
    <w:rsid w:val="00AC7065"/>
    <w:rsid w:val="00AE4D31"/>
    <w:rsid w:val="00AF00E9"/>
    <w:rsid w:val="00B92F20"/>
    <w:rsid w:val="00BE6E74"/>
    <w:rsid w:val="00C0003A"/>
    <w:rsid w:val="00C14906"/>
    <w:rsid w:val="00C2202A"/>
    <w:rsid w:val="00C2308B"/>
    <w:rsid w:val="00C3411B"/>
    <w:rsid w:val="00C810D7"/>
    <w:rsid w:val="00D02B78"/>
    <w:rsid w:val="00D36581"/>
    <w:rsid w:val="00D36742"/>
    <w:rsid w:val="00D56CCB"/>
    <w:rsid w:val="00D6592B"/>
    <w:rsid w:val="00D71B67"/>
    <w:rsid w:val="00DA3F4C"/>
    <w:rsid w:val="00DA5272"/>
    <w:rsid w:val="00DB4C58"/>
    <w:rsid w:val="00DB6B38"/>
    <w:rsid w:val="00DE0978"/>
    <w:rsid w:val="00E16023"/>
    <w:rsid w:val="00E31BC3"/>
    <w:rsid w:val="00E40EB3"/>
    <w:rsid w:val="00E63CE0"/>
    <w:rsid w:val="00E70B3C"/>
    <w:rsid w:val="00E850D0"/>
    <w:rsid w:val="00EA578C"/>
    <w:rsid w:val="00EC58E1"/>
    <w:rsid w:val="00F2162C"/>
    <w:rsid w:val="00F273C9"/>
    <w:rsid w:val="00F300B8"/>
    <w:rsid w:val="00F367B4"/>
    <w:rsid w:val="00F430AD"/>
    <w:rsid w:val="00F604D9"/>
    <w:rsid w:val="00F709D3"/>
    <w:rsid w:val="00F80052"/>
    <w:rsid w:val="00F9354A"/>
    <w:rsid w:val="00F95571"/>
    <w:rsid w:val="00FC6933"/>
    <w:rsid w:val="00FD58EE"/>
    <w:rsid w:val="00FE1D0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9C5D78"/>
  <w15:docId w15:val="{C9833F47-222E-4622-AB4F-817F548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3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3E20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8E3E20"/>
    <w:pPr>
      <w:ind w:left="720"/>
      <w:jc w:val="both"/>
    </w:pPr>
    <w:rPr>
      <w:rFonts w:ascii="Arial" w:hAnsi="Arial" w:cs="Arial"/>
      <w:lang w:eastAsia="zh-CN"/>
    </w:rPr>
  </w:style>
  <w:style w:type="paragraph" w:styleId="Listenabsatz">
    <w:name w:val="List Paragraph"/>
    <w:basedOn w:val="Standard"/>
    <w:uiPriority w:val="34"/>
    <w:qFormat/>
    <w:rsid w:val="0051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5807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 Lehrpläne – Veröffentlichung auf der Homepage</vt:lpstr>
    </vt:vector>
  </TitlesOfParts>
  <Company/>
  <LinksUpToDate>false</LinksUpToDate>
  <CharactersWithSpaces>6426</CharactersWithSpaces>
  <SharedDoc>false</SharedDoc>
  <HLinks>
    <vt:vector size="6" baseType="variant">
      <vt:variant>
        <vt:i4>4784142</vt:i4>
      </vt:variant>
      <vt:variant>
        <vt:i4>-1</vt:i4>
      </vt:variant>
      <vt:variant>
        <vt:i4>2049</vt:i4>
      </vt:variant>
      <vt:variant>
        <vt:i4>1</vt:i4>
      </vt:variant>
      <vt:variant>
        <vt:lpwstr>https://www.go-bscw.de/bscw/bscw.cgi/d66960/Logo_GO_RZ.jpg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 Lehrpläne – Veröffentlichung auf der Homepage</dc:title>
  <dc:creator>Petra</dc:creator>
  <cp:lastModifiedBy>Mario Kremper</cp:lastModifiedBy>
  <cp:revision>2</cp:revision>
  <dcterms:created xsi:type="dcterms:W3CDTF">2019-10-27T19:34:00Z</dcterms:created>
  <dcterms:modified xsi:type="dcterms:W3CDTF">2019-10-27T19:34:00Z</dcterms:modified>
</cp:coreProperties>
</file>